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66C0" w:rsidRDefault="002B74FC">
      <w:pPr>
        <w:pStyle w:val="NormalWeb"/>
        <w:jc w:val="both"/>
        <w:rPr>
          <w:b/>
          <w:bCs/>
          <w:sz w:val="28"/>
          <w:szCs w:val="28"/>
          <w:lang w:val="es-ES"/>
        </w:rPr>
      </w:pPr>
      <w:r>
        <w:rPr>
          <w:b/>
          <w:bCs/>
          <w:sz w:val="28"/>
          <w:szCs w:val="28"/>
        </w:rPr>
        <w:t>El ocaso de la hegemonía estadounidense: unilateralismo y fractura glob</w:t>
      </w:r>
      <w:r>
        <w:rPr>
          <w:b/>
          <w:bCs/>
          <w:sz w:val="28"/>
          <w:szCs w:val="28"/>
          <w:lang w:val="es-ES"/>
        </w:rPr>
        <w:t>al.</w:t>
      </w:r>
    </w:p>
    <w:p w:rsidR="00D766C0" w:rsidRDefault="002B74FC">
      <w:pPr>
        <w:pStyle w:val="NormalWeb"/>
        <w:spacing w:before="0" w:beforeAutospacing="0" w:after="0" w:afterAutospacing="0"/>
        <w:jc w:val="both"/>
        <w:rPr>
          <w:lang w:val="es-ES"/>
        </w:rPr>
      </w:pPr>
      <w:r>
        <w:rPr>
          <w:lang w:val="es-ES"/>
        </w:rPr>
        <w:t>Autor:</w:t>
      </w:r>
    </w:p>
    <w:p w:rsidR="00D766C0" w:rsidRDefault="002B74FC">
      <w:pPr>
        <w:pStyle w:val="NormalWeb"/>
        <w:spacing w:before="0" w:beforeAutospacing="0" w:after="0" w:afterAutospacing="0"/>
        <w:jc w:val="both"/>
        <w:rPr>
          <w:lang w:val="es-ES"/>
        </w:rPr>
      </w:pPr>
      <w:r>
        <w:rPr>
          <w:lang w:val="es-ES"/>
        </w:rPr>
        <w:t>Dra.C Maira E. Relova Chacón</w:t>
      </w:r>
    </w:p>
    <w:p w:rsidR="00D766C0" w:rsidRDefault="002B74FC">
      <w:pPr>
        <w:pStyle w:val="NormalWeb"/>
        <w:spacing w:before="0" w:beforeAutospacing="0" w:after="0" w:afterAutospacing="0"/>
        <w:jc w:val="both"/>
        <w:rPr>
          <w:lang w:val="es-ES"/>
        </w:rPr>
      </w:pPr>
      <w:r>
        <w:rPr>
          <w:lang w:val="es-ES"/>
        </w:rPr>
        <w:t>Investigadora CIPI</w:t>
      </w:r>
    </w:p>
    <w:p w:rsidR="00D766C0" w:rsidRDefault="00D766C0">
      <w:pPr>
        <w:pStyle w:val="NormalWeb"/>
        <w:spacing w:before="0" w:beforeAutospacing="0" w:after="0" w:afterAutospacing="0"/>
        <w:jc w:val="both"/>
        <w:rPr>
          <w:lang w:val="es-ES"/>
        </w:rPr>
      </w:pPr>
    </w:p>
    <w:p w:rsidR="00D766C0" w:rsidRDefault="002B74FC">
      <w:pPr>
        <w:pStyle w:val="NormalWeb"/>
        <w:spacing w:before="0" w:beforeAutospacing="0" w:after="0" w:afterAutospacing="0"/>
        <w:jc w:val="both"/>
        <w:rPr>
          <w:lang w:val="es-ES"/>
        </w:rPr>
      </w:pPr>
      <w:r>
        <w:rPr>
          <w:b/>
          <w:bCs/>
          <w:lang w:val="es-ES"/>
        </w:rPr>
        <w:t>Palabras claves</w:t>
      </w:r>
      <w:r>
        <w:rPr>
          <w:lang w:val="es-ES"/>
        </w:rPr>
        <w:t xml:space="preserve">: </w:t>
      </w:r>
    </w:p>
    <w:p w:rsidR="00D766C0" w:rsidRDefault="002B74FC">
      <w:pPr>
        <w:pStyle w:val="NormalWeb"/>
        <w:spacing w:before="0" w:beforeAutospacing="0" w:after="0" w:afterAutospacing="0"/>
        <w:jc w:val="both"/>
        <w:rPr>
          <w:lang w:val="es-ES"/>
        </w:rPr>
      </w:pPr>
      <w:r>
        <w:rPr>
          <w:lang w:val="es-ES"/>
        </w:rPr>
        <w:t xml:space="preserve">Unilateralismo, guerra comercial, hegemonía, conflictos internacionales, cooperación </w:t>
      </w:r>
      <w:r>
        <w:rPr>
          <w:lang w:val="es-ES"/>
        </w:rPr>
        <w:t>multilateral</w:t>
      </w:r>
      <w:r>
        <w:rPr>
          <w:lang w:val="es-ES"/>
        </w:rPr>
        <w:t>, incertidumbre.</w:t>
      </w:r>
    </w:p>
    <w:p w:rsidR="00D766C0" w:rsidRDefault="00D766C0">
      <w:pPr>
        <w:pStyle w:val="NormalWeb"/>
        <w:spacing w:before="0" w:beforeAutospacing="0" w:after="0" w:afterAutospacing="0"/>
        <w:jc w:val="both"/>
        <w:rPr>
          <w:lang w:val="es-ES"/>
        </w:rPr>
      </w:pPr>
    </w:p>
    <w:p w:rsidR="00D766C0" w:rsidRDefault="002B74FC">
      <w:pPr>
        <w:pStyle w:val="NormalWeb"/>
        <w:spacing w:before="0" w:beforeAutospacing="0" w:after="0" w:afterAutospacing="0"/>
        <w:jc w:val="both"/>
        <w:rPr>
          <w:b/>
          <w:bCs/>
          <w:lang w:val="es-ES"/>
        </w:rPr>
      </w:pPr>
      <w:r>
        <w:rPr>
          <w:b/>
          <w:bCs/>
          <w:lang w:val="es-ES"/>
        </w:rPr>
        <w:t>Resumen:</w:t>
      </w:r>
    </w:p>
    <w:p w:rsidR="00D766C0" w:rsidRDefault="002B74FC">
      <w:pPr>
        <w:pStyle w:val="NormalWeb"/>
        <w:spacing w:before="0" w:beforeAutospacing="0" w:after="0" w:afterAutospacing="0"/>
        <w:jc w:val="both"/>
      </w:pPr>
      <w:r>
        <w:t xml:space="preserve">El texto examina cómo la administración de Donald Trump, con su lema "America First", ha impulsado el </w:t>
      </w:r>
      <w:r>
        <w:t>unilateralismo</w:t>
      </w:r>
      <w:r>
        <w:rPr>
          <w:b/>
          <w:bCs/>
          <w:lang w:val="es-ES"/>
        </w:rPr>
        <w:t xml:space="preserve"> </w:t>
      </w:r>
      <w:r>
        <w:t>abandonando la cooperación multilateral. Esto ha generado incertidumbre y ha obligado a otros países</w:t>
      </w:r>
      <w:r>
        <w:t>, incluidos los aliados tradicionales como la Unión Europea, a replantear sus estrategias y alianzas.</w:t>
      </w:r>
      <w:r>
        <w:rPr>
          <w:lang w:val="es-ES"/>
        </w:rPr>
        <w:t xml:space="preserve"> Los puntos principales que se abordan son la política comercial, conflictos internacionales y seguridad, política migratoria y pérdida de hegemonía. </w:t>
      </w:r>
      <w:r>
        <w:t>En re</w:t>
      </w:r>
      <w:r>
        <w:t xml:space="preserve">sumen, el texto concluye que el unilateralismo de Trump está </w:t>
      </w:r>
      <w:r>
        <w:rPr>
          <w:lang w:val="es-ES"/>
        </w:rPr>
        <w:t>aniquilando</w:t>
      </w:r>
      <w:r>
        <w:t xml:space="preserve"> el orden mundial tradicional, debilitando la hegemonía de Estados Unidos y acelerando la transición hacia un escenario global más fragmentado y competitivo.</w:t>
      </w:r>
    </w:p>
    <w:p w:rsidR="00D766C0" w:rsidRDefault="00D766C0">
      <w:pPr>
        <w:pStyle w:val="NormalWeb"/>
        <w:spacing w:before="0" w:beforeAutospacing="0" w:after="0" w:afterAutospacing="0"/>
        <w:jc w:val="both"/>
      </w:pPr>
    </w:p>
    <w:p w:rsidR="00D766C0" w:rsidRDefault="002B74FC">
      <w:pPr>
        <w:pStyle w:val="NormalWeb"/>
        <w:spacing w:before="0" w:beforeAutospacing="0" w:after="0" w:afterAutospacing="0"/>
        <w:jc w:val="both"/>
        <w:rPr>
          <w:b/>
          <w:bCs/>
          <w:lang w:val="es-ES"/>
        </w:rPr>
      </w:pPr>
      <w:r>
        <w:rPr>
          <w:b/>
          <w:bCs/>
          <w:lang w:val="es-ES"/>
        </w:rPr>
        <w:t>Abstrac:</w:t>
      </w:r>
    </w:p>
    <w:p w:rsidR="00D766C0" w:rsidRDefault="002B74FC">
      <w:pPr>
        <w:pStyle w:val="NormalWeb"/>
        <w:spacing w:before="0" w:beforeAutospacing="0" w:after="0" w:afterAutospacing="0"/>
        <w:jc w:val="both"/>
        <w:rPr>
          <w:lang w:val="es-ES"/>
        </w:rPr>
      </w:pPr>
      <w:r>
        <w:rPr>
          <w:rFonts w:eastAsia="SimSun"/>
        </w:rPr>
        <w:t>The text examine</w:t>
      </w:r>
      <w:r>
        <w:rPr>
          <w:rFonts w:eastAsia="SimSun"/>
        </w:rPr>
        <w:t xml:space="preserve">s how the Donald Trump administration, with its "America First" slogan, has promoted </w:t>
      </w:r>
      <w:r>
        <w:rPr>
          <w:rFonts w:eastAsia="SimSun"/>
        </w:rPr>
        <w:t>unilateralism</w:t>
      </w:r>
      <w:r>
        <w:rPr>
          <w:rFonts w:eastAsia="SimSun"/>
        </w:rPr>
        <w:t xml:space="preserve">, abandoning multilateral cooperation. This has created uncertainty and forced other nations, including traditional allies like the European Union, to </w:t>
      </w:r>
      <w:r>
        <w:rPr>
          <w:rFonts w:eastAsia="SimSun"/>
        </w:rPr>
        <w:t>rethink their strategies and alliances. The main points addressed are trade policy, international conflicts and security, immigration policy, and the loss of hegemony. In summary, the text concludes that Trump's unilateralism is dismantling the traditional</w:t>
      </w:r>
      <w:r>
        <w:rPr>
          <w:rFonts w:eastAsia="SimSun"/>
        </w:rPr>
        <w:t xml:space="preserve"> world order, weakening U.S. hegemony, and accelerating the transition to a more fragmented and competitive global landscape.</w:t>
      </w:r>
    </w:p>
    <w:p w:rsidR="00D766C0" w:rsidRDefault="002B74FC">
      <w:pPr>
        <w:pStyle w:val="NormalWeb"/>
        <w:jc w:val="both"/>
        <w:rPr>
          <w:b/>
          <w:bCs/>
          <w:color w:val="000000" w:themeColor="text1"/>
          <w:lang w:val="es-ES"/>
        </w:rPr>
      </w:pPr>
      <w:r>
        <w:rPr>
          <w:b/>
          <w:bCs/>
          <w:color w:val="000000" w:themeColor="text1"/>
          <w:lang w:val="es-ES"/>
        </w:rPr>
        <w:t>Desarrollo:</w:t>
      </w:r>
      <w:r>
        <w:rPr>
          <w:b/>
          <w:bCs/>
          <w:color w:val="000000" w:themeColor="text1"/>
          <w:lang w:val="es-ES"/>
        </w:rPr>
        <w:t xml:space="preserve">  </w:t>
      </w:r>
    </w:p>
    <w:p w:rsidR="00D766C0" w:rsidRDefault="002B74FC">
      <w:pPr>
        <w:pStyle w:val="NormalWeb"/>
        <w:jc w:val="both"/>
        <w:rPr>
          <w:color w:val="000000" w:themeColor="text1"/>
        </w:rPr>
      </w:pPr>
      <w:r>
        <w:rPr>
          <w:color w:val="000000" w:themeColor="text1"/>
        </w:rPr>
        <w:t>En esta breve presentación, se examina el resurgimiento del unilateralismo bajo la nueva administración de Donald Tr</w:t>
      </w:r>
      <w:r>
        <w:rPr>
          <w:color w:val="000000" w:themeColor="text1"/>
        </w:rPr>
        <w:t>ump y las repercusiones que esto tiene para otras naciones en el contexto internacional y la geopolítica global. La incertidumbre y el debate que han surgido a raíz de sus acciones han llevado a muchos países a reevaluar sus estrategias y alianzas.</w:t>
      </w:r>
    </w:p>
    <w:p w:rsidR="00D766C0" w:rsidRDefault="002B74FC">
      <w:pPr>
        <w:pStyle w:val="NormalWeb"/>
        <w:jc w:val="both"/>
      </w:pPr>
      <w:r>
        <w:rPr>
          <w:lang w:val="es-ES"/>
        </w:rPr>
        <w:t>El</w:t>
      </w:r>
      <w:r>
        <w:t xml:space="preserve"> unilateralismo y el lema de "America First" anula</w:t>
      </w:r>
      <w:r>
        <w:rPr>
          <w:lang w:val="es-ES"/>
        </w:rPr>
        <w:t>n</w:t>
      </w:r>
      <w:r>
        <w:t xml:space="preserve"> la cooperación multilateral enfrascado en la </w:t>
      </w:r>
      <w:r>
        <w:rPr>
          <w:lang w:val="es-ES"/>
        </w:rPr>
        <w:t>invalidación</w:t>
      </w:r>
      <w:r>
        <w:t xml:space="preserve"> de alianzas y estrategias que </w:t>
      </w:r>
      <w:r>
        <w:rPr>
          <w:lang w:val="es-ES"/>
        </w:rPr>
        <w:t xml:space="preserve">según </w:t>
      </w:r>
      <w:r>
        <w:rPr>
          <w:lang w:val="es-ES"/>
        </w:rPr>
        <w:t xml:space="preserve">Trump, </w:t>
      </w:r>
      <w:r>
        <w:t>no son beneficios</w:t>
      </w:r>
      <w:r>
        <w:rPr>
          <w:lang w:val="es-ES"/>
        </w:rPr>
        <w:t>a</w:t>
      </w:r>
      <w:r>
        <w:t>s para Estados Unidos, generándose obviamente preocupación</w:t>
      </w:r>
      <w:r>
        <w:rPr>
          <w:lang w:val="es-ES"/>
        </w:rPr>
        <w:t xml:space="preserve"> en primer lugar </w:t>
      </w:r>
      <w:r>
        <w:t>en los ali</w:t>
      </w:r>
      <w:r>
        <w:t>ados tradicionales de ese país por el consiguiente debilitamiento de algunas instituciones que consideran claves como la OTAN y el aumento del proteccionismo comercial. En ese sentido la Unión Europea tiene que reevaluar su autonomía estratégica y buscar f</w:t>
      </w:r>
      <w:r>
        <w:t xml:space="preserve">ormas de </w:t>
      </w:r>
      <w:r>
        <w:rPr>
          <w:lang w:val="es-ES"/>
        </w:rPr>
        <w:t>garantizar</w:t>
      </w:r>
      <w:r>
        <w:t xml:space="preserve"> su seguridad.</w:t>
      </w:r>
    </w:p>
    <w:p w:rsidR="00D766C0" w:rsidRDefault="002B74FC">
      <w:pPr>
        <w:pStyle w:val="NormalWeb"/>
        <w:jc w:val="both"/>
      </w:pPr>
      <w:r>
        <w:lastRenderedPageBreak/>
        <w:t xml:space="preserve">Otro aspecto que resalta en el desempeño de la administración es su política comercial </w:t>
      </w:r>
      <w:r>
        <w:rPr>
          <w:lang w:val="es-ES"/>
        </w:rPr>
        <w:t xml:space="preserve">actual </w:t>
      </w:r>
      <w:r>
        <w:t>que se está tornando como una guerra comercial o de los aranceles</w:t>
      </w:r>
      <w:r>
        <w:rPr>
          <w:lang w:val="es-ES"/>
        </w:rPr>
        <w:t>. Estos se</w:t>
      </w:r>
      <w:r>
        <w:t xml:space="preserve"> han impuesto con amenazas de mayores barreras protec</w:t>
      </w:r>
      <w:r>
        <w:t>cionistas. Como</w:t>
      </w:r>
      <w:r>
        <w:rPr>
          <w:lang w:val="es-ES"/>
        </w:rPr>
        <w:t xml:space="preserve"> </w:t>
      </w:r>
      <w:r>
        <w:t>consecuencia</w:t>
      </w:r>
      <w:r>
        <w:rPr>
          <w:lang w:val="es-ES"/>
        </w:rPr>
        <w:t>,</w:t>
      </w:r>
      <w:r>
        <w:t xml:space="preserve"> se han provocado conflictos comerciales con varios países, con algunos de los cuales, </w:t>
      </w:r>
      <w:r>
        <w:rPr>
          <w:lang w:val="es-ES"/>
        </w:rPr>
        <w:t xml:space="preserve">según </w:t>
      </w:r>
      <w:r>
        <w:t xml:space="preserve">conveniencia de EE.UU. se han prorrogado </w:t>
      </w:r>
      <w:r>
        <w:rPr>
          <w:lang w:val="es-ES"/>
        </w:rPr>
        <w:t xml:space="preserve">las cifras iniciales de aranceles anunciados  </w:t>
      </w:r>
      <w:r>
        <w:t>en algunos casos o disminuido en otros.</w:t>
      </w:r>
    </w:p>
    <w:p w:rsidR="00D766C0" w:rsidRDefault="002B74FC">
      <w:pPr>
        <w:pStyle w:val="NormalWeb"/>
        <w:jc w:val="both"/>
      </w:pPr>
      <w:r>
        <w:t>Tanto e</w:t>
      </w:r>
      <w:r>
        <w:t>l unilateralismo como las barreras arancelarias ya mencionadas podrían conducir a la fracturación de la economía global, con la creación de bloques comerciales regionales y dar un paso atrás en la globalización</w:t>
      </w:r>
      <w:r>
        <w:rPr>
          <w:lang w:val="es-ES"/>
        </w:rPr>
        <w:t xml:space="preserve"> con la consiguiente</w:t>
      </w:r>
      <w:r>
        <w:t xml:space="preserve"> altera</w:t>
      </w:r>
      <w:r>
        <w:rPr>
          <w:lang w:val="es-ES"/>
        </w:rPr>
        <w:t>ción d</w:t>
      </w:r>
      <w:r>
        <w:t>el equilibrio</w:t>
      </w:r>
      <w:r>
        <w:t xml:space="preserve"> económico mundial. Lo anterior lleva a los países a buscar nuevos socios comerciales y variar sus fuentes de productos</w:t>
      </w:r>
      <w:r>
        <w:rPr>
          <w:lang w:val="es-ES"/>
        </w:rPr>
        <w:t>, que de hecho es lo que está ocurriendo.</w:t>
      </w:r>
      <w:r>
        <w:t xml:space="preserve"> En el ámbito económico está generando recesión y reducción de las inversiones.</w:t>
      </w:r>
    </w:p>
    <w:p w:rsidR="00D766C0" w:rsidRDefault="002B74FC">
      <w:pPr>
        <w:pStyle w:val="NormalWeb"/>
        <w:jc w:val="both"/>
      </w:pPr>
      <w:r>
        <w:t>Hay que menciona</w:t>
      </w:r>
      <w:r>
        <w:t>r el caso especial de China por lo que representa desde el punto de vista del peligro a la hegemonía de Estados Unidos</w:t>
      </w:r>
      <w:r>
        <w:rPr>
          <w:lang w:val="es-ES"/>
        </w:rPr>
        <w:t xml:space="preserve"> </w:t>
      </w:r>
      <w:r>
        <w:rPr>
          <w:lang w:val="es-ES"/>
        </w:rPr>
        <w:t xml:space="preserve">al </w:t>
      </w:r>
      <w:r>
        <w:rPr>
          <w:lang w:val="es-ES"/>
        </w:rPr>
        <w:t>ser la segunda economía del mundo</w:t>
      </w:r>
      <w:r>
        <w:t>. Las conversaciones en Estocolmo a finales de julio no tuvieron una vía clara que condujera a evitar</w:t>
      </w:r>
      <w:r>
        <w:t xml:space="preserve"> los </w:t>
      </w:r>
      <w:r>
        <w:rPr>
          <w:lang w:val="es-ES"/>
        </w:rPr>
        <w:t>elevados</w:t>
      </w:r>
      <w:r>
        <w:t xml:space="preserve"> aranceles que bloquearon de hecho el comercio entre </w:t>
      </w:r>
      <w:r>
        <w:rPr>
          <w:lang w:val="es-ES"/>
        </w:rPr>
        <w:t>estas dos economías</w:t>
      </w:r>
      <w:r>
        <w:t xml:space="preserve">, aún cuando se afirma que </w:t>
      </w:r>
      <w:r>
        <w:rPr>
          <w:lang w:val="es-ES"/>
        </w:rPr>
        <w:t xml:space="preserve">esas conversaciones </w:t>
      </w:r>
      <w:r>
        <w:t xml:space="preserve">fueron productivas. </w:t>
      </w:r>
    </w:p>
    <w:p w:rsidR="00D766C0" w:rsidRDefault="002B74FC">
      <w:pPr>
        <w:pStyle w:val="NormalWeb"/>
        <w:jc w:val="both"/>
      </w:pPr>
      <w:r>
        <w:rPr>
          <w:lang w:val="es-ES"/>
        </w:rPr>
        <w:t xml:space="preserve">La </w:t>
      </w:r>
      <w:r>
        <w:t>incertidumbre que se está manifestando por los vaivenes en su política de aranceles también impactan</w:t>
      </w:r>
      <w:r>
        <w:t xml:space="preserve"> las bolsas de valores y las relaciones internacionales en general.</w:t>
      </w:r>
    </w:p>
    <w:p w:rsidR="00D766C0" w:rsidRDefault="002B74FC">
      <w:pPr>
        <w:pStyle w:val="NormalWeb"/>
        <w:jc w:val="both"/>
      </w:pPr>
      <w:r>
        <w:t>En mayo China acordó reducir los aranceles sobre los productos estadounidenses del 125% al 10% mientras que Estados Unidos acordó reducirlos sobre los productos chinos del 145% al 30% y aú</w:t>
      </w:r>
      <w:r>
        <w:t>n se afirma por la parte estadounidense</w:t>
      </w:r>
      <w:r>
        <w:rPr>
          <w:lang w:val="es-ES"/>
        </w:rPr>
        <w:t>,</w:t>
      </w:r>
      <w:r>
        <w:t xml:space="preserve"> que si no se llega a un acuerdo antes del 12 de agosto</w:t>
      </w:r>
      <w:r>
        <w:rPr>
          <w:lang w:val="es-ES"/>
        </w:rPr>
        <w:t xml:space="preserve">, </w:t>
      </w:r>
      <w:r>
        <w:t>los productos chinos que entran a Estados Unidos podrían aumentar en un 34% adicional por debajo del nivel máximo de 145%.</w:t>
      </w:r>
    </w:p>
    <w:p w:rsidR="00D766C0" w:rsidRDefault="002B74FC">
      <w:pPr>
        <w:pStyle w:val="NormalWeb"/>
        <w:jc w:val="both"/>
      </w:pPr>
      <w:r>
        <w:t>Otro caso peculiar en esta guerra co</w:t>
      </w:r>
      <w:r>
        <w:t xml:space="preserve">mercial por su comunicación y uso de su frontera común es el de México en que el 1ro de agosto </w:t>
      </w:r>
      <w:r>
        <w:rPr>
          <w:lang w:val="es-ES"/>
        </w:rPr>
        <w:t>se</w:t>
      </w:r>
      <w:r>
        <w:t xml:space="preserve"> decidió suspender los aranceles q</w:t>
      </w:r>
      <w:r>
        <w:rPr>
          <w:lang w:val="es-ES"/>
        </w:rPr>
        <w:t>u</w:t>
      </w:r>
      <w:r>
        <w:t xml:space="preserve">e deberían entrar en vigor </w:t>
      </w:r>
      <w:r>
        <w:rPr>
          <w:lang w:val="es-ES"/>
        </w:rPr>
        <w:t xml:space="preserve">y dar </w:t>
      </w:r>
      <w:r>
        <w:t>una prórroga de 90 días</w:t>
      </w:r>
      <w:r>
        <w:rPr>
          <w:lang w:val="es-ES"/>
        </w:rPr>
        <w:t xml:space="preserve">, manteniendo </w:t>
      </w:r>
      <w:r>
        <w:t>la situación actual en que los productos de México est</w:t>
      </w:r>
      <w:r>
        <w:t xml:space="preserve">án gravados con un 25% sin considerar los </w:t>
      </w:r>
      <w:r>
        <w:rPr>
          <w:lang w:val="es-ES"/>
        </w:rPr>
        <w:t>incluidos en el</w:t>
      </w:r>
      <w:r>
        <w:t xml:space="preserve"> acuerdo comercial entre México, Estados Unidos y Canadá (T-MEX).</w:t>
      </w:r>
    </w:p>
    <w:p w:rsidR="00D766C0" w:rsidRDefault="002B74FC">
      <w:pPr>
        <w:pStyle w:val="NormalWeb"/>
        <w:jc w:val="both"/>
        <w:rPr>
          <w:lang w:val="es-ES"/>
        </w:rPr>
      </w:pPr>
      <w:r>
        <w:rPr>
          <w:lang w:val="es-ES"/>
        </w:rPr>
        <w:t>Hay que mencionar que también Trump utiliza los aranceles como arma en la guerra comercial, lo que se muestra en los aranceles puniti</w:t>
      </w:r>
      <w:r>
        <w:rPr>
          <w:lang w:val="es-ES"/>
        </w:rPr>
        <w:t>vos del 50% impuestos a las importaciones de Brasil a EE.UU. por la realización del juicio contra Jair Bolsonaro y sanciones personales contra el juez Moraes amparados en la Ley Magnitsky de EE.UU., lo que implica congelación de sus activos en Estados Unid</w:t>
      </w:r>
      <w:r>
        <w:rPr>
          <w:lang w:val="es-ES"/>
        </w:rPr>
        <w:t>os y cancelación de la visa para viajar hacia ese país. Esto no es más que una agresión imperialista inaceptable.</w:t>
      </w:r>
    </w:p>
    <w:p w:rsidR="00D766C0" w:rsidRDefault="002B74FC">
      <w:pPr>
        <w:pStyle w:val="NormalWeb"/>
        <w:jc w:val="both"/>
      </w:pPr>
      <w:r>
        <w:t>Esas tasas arancelarias varían según el país y la decisión unipersonal de Trump en donde se manifiestan amenazas con el aumento de los ya menc</w:t>
      </w:r>
      <w:r>
        <w:t>ionados aranceles. De la misma forma Trump ha anunciado acuerdos con varios socios, entre ellos Reino Unido, Viet</w:t>
      </w:r>
      <w:r>
        <w:rPr>
          <w:lang w:val="es-ES"/>
        </w:rPr>
        <w:t>-</w:t>
      </w:r>
      <w:r>
        <w:t xml:space="preserve">nan, Japón y la Unión Europea para reducir algunos de los porcentajes arancelarios.  </w:t>
      </w:r>
    </w:p>
    <w:p w:rsidR="00D766C0" w:rsidRDefault="002B74FC">
      <w:pPr>
        <w:pStyle w:val="NormalWeb"/>
        <w:jc w:val="both"/>
      </w:pPr>
      <w:r>
        <w:rPr>
          <w:lang w:val="es-ES"/>
        </w:rPr>
        <w:lastRenderedPageBreak/>
        <w:t>La</w:t>
      </w:r>
      <w:r>
        <w:t xml:space="preserve"> guerra comercial afecta con graves consecuencias los </w:t>
      </w:r>
      <w:r>
        <w:t xml:space="preserve">intentos de los países por transformar su matriz energética hacia una economía verde por lo que implica la absorción de recursos </w:t>
      </w:r>
      <w:r>
        <w:rPr>
          <w:lang w:val="es-ES"/>
        </w:rPr>
        <w:t>por parte de</w:t>
      </w:r>
      <w:r>
        <w:t xml:space="preserve"> Estados Unidos</w:t>
      </w:r>
      <w:r>
        <w:rPr>
          <w:lang w:val="es-ES"/>
        </w:rPr>
        <w:t xml:space="preserve"> que entorpece</w:t>
      </w:r>
      <w:r>
        <w:t xml:space="preserve"> afrontar el reto de los cambios en el medio ambiente y anula las posibilidades de ava</w:t>
      </w:r>
      <w:r>
        <w:t>nzar en la COP 30 a celebrarse en noviembre 2025 en Brasil.</w:t>
      </w:r>
    </w:p>
    <w:p w:rsidR="00D766C0" w:rsidRDefault="002B74FC">
      <w:pPr>
        <w:pStyle w:val="NormalWeb"/>
        <w:jc w:val="both"/>
        <w:rPr>
          <w:lang w:val="es-ES"/>
        </w:rPr>
      </w:pPr>
      <w:r>
        <w:t xml:space="preserve">Otro aspecto que </w:t>
      </w:r>
      <w:r>
        <w:rPr>
          <w:lang w:val="es-ES"/>
        </w:rPr>
        <w:t>daña</w:t>
      </w:r>
      <w:r>
        <w:t xml:space="preserve"> a todas las naciones son los conflictos internacionales y las postura de Estados Unidos hacia estos adoptando una filosofía pragmática </w:t>
      </w:r>
      <w:r>
        <w:rPr>
          <w:lang w:val="es-ES"/>
        </w:rPr>
        <w:t xml:space="preserve">que </w:t>
      </w:r>
      <w:r>
        <w:rPr>
          <w:lang w:val="es-ES"/>
        </w:rPr>
        <w:t xml:space="preserve">se acomode a sus intereses  y </w:t>
      </w:r>
      <w:r>
        <w:rPr>
          <w:lang w:val="es-ES"/>
        </w:rPr>
        <w:t>atenta contra la seguridad en el mundo</w:t>
      </w:r>
      <w:r>
        <w:rPr>
          <w:lang w:val="es-ES"/>
        </w:rPr>
        <w:t xml:space="preserve">. </w:t>
      </w:r>
    </w:p>
    <w:p w:rsidR="00D766C0" w:rsidRDefault="002B74FC">
      <w:pPr>
        <w:pStyle w:val="NormalWeb"/>
        <w:jc w:val="both"/>
      </w:pPr>
      <w:r>
        <w:t xml:space="preserve">Desde sus promesas de campaña Trump calificó </w:t>
      </w:r>
      <w:r>
        <w:t xml:space="preserve">a la OTAN como una institución obsoleta con la consiguiente preocupación de los europeos en cuanto a que Estados Unidos fuera garante de su seguridad. Igualmente Trump vendió la imagen de que finalizaría los dos principales conflictos actuales entre Rusia </w:t>
      </w:r>
      <w:r>
        <w:t xml:space="preserve">y Ucrania y entre Israel y Palestina. Aún ambos conflictos continúan, a pesar de que se han dado conversaciones que en </w:t>
      </w:r>
      <w:r>
        <w:rPr>
          <w:lang w:val="es-ES"/>
        </w:rPr>
        <w:t xml:space="preserve">el </w:t>
      </w:r>
      <w:r>
        <w:t xml:space="preserve">caso de Ucrania </w:t>
      </w:r>
      <w:r>
        <w:rPr>
          <w:lang w:val="es-ES"/>
        </w:rPr>
        <w:t xml:space="preserve">en un primer momento </w:t>
      </w:r>
      <w:r>
        <w:t xml:space="preserve">se supeditó </w:t>
      </w:r>
      <w:r>
        <w:rPr>
          <w:lang w:val="es-ES"/>
        </w:rPr>
        <w:t>e</w:t>
      </w:r>
      <w:r>
        <w:t>l alto a</w:t>
      </w:r>
      <w:r>
        <w:rPr>
          <w:lang w:val="es-ES"/>
        </w:rPr>
        <w:t>l</w:t>
      </w:r>
      <w:r>
        <w:t xml:space="preserve"> fuego al ofrecimiento de minerales estratégicos a través de inversiones es</w:t>
      </w:r>
      <w:r>
        <w:t xml:space="preserve">tadounidenses </w:t>
      </w:r>
      <w:r>
        <w:rPr>
          <w:lang w:val="es-ES"/>
        </w:rPr>
        <w:t>en su territorio</w:t>
      </w:r>
      <w:r>
        <w:rPr>
          <w:lang w:val="es-ES"/>
        </w:rPr>
        <w:t xml:space="preserve">, También </w:t>
      </w:r>
      <w:r>
        <w:t>se han producido conversaciones con ambas partes dejando de lado a la UE y la OTAN lo que repercute en un debilitamiento de la organización entre otras consecuencias.</w:t>
      </w:r>
    </w:p>
    <w:p w:rsidR="00D766C0" w:rsidRDefault="002B74FC">
      <w:pPr>
        <w:pStyle w:val="NormalWeb"/>
        <w:jc w:val="both"/>
        <w:rPr>
          <w:lang w:val="es-ES"/>
        </w:rPr>
      </w:pPr>
      <w:r>
        <w:t xml:space="preserve">En el caso de Israel continua la ayuda a este </w:t>
      </w:r>
      <w:r>
        <w:t>país y se trata de aparentar la solución del conflicto con paliativos como la ayuda humanitaria, el alto al fuego temporal, mientras que no se reconoce al estado Palestino.</w:t>
      </w:r>
      <w:r>
        <w:rPr>
          <w:lang w:val="es-ES"/>
        </w:rPr>
        <w:t xml:space="preserve"> En ese sentido Estados Unidos promueve el genocidio y la barbarie, escenario no aje</w:t>
      </w:r>
      <w:r>
        <w:rPr>
          <w:lang w:val="es-ES"/>
        </w:rPr>
        <w:t>no a las naciones del mundo.</w:t>
      </w:r>
    </w:p>
    <w:p w:rsidR="00D766C0" w:rsidRDefault="002B74FC">
      <w:pPr>
        <w:pStyle w:val="NormalWeb"/>
        <w:jc w:val="both"/>
        <w:rPr>
          <w:lang w:val="es-ES"/>
        </w:rPr>
      </w:pPr>
      <w:r>
        <w:rPr>
          <w:lang w:val="es-ES"/>
        </w:rPr>
        <w:t xml:space="preserve">Es de </w:t>
      </w:r>
      <w:r>
        <w:t>destacar lo referido a la política migratoria de Trump que no sólo ha generado rechazo y tensión con países de América Latina y otras regiones sino ha provocado una adecuación de la cooperación en este tema que Estados Un</w:t>
      </w:r>
      <w:r>
        <w:t xml:space="preserve">idos asocia a su seguridad nacional.  La insignificancia que ha tenido la región latinoamericana y caribeña </w:t>
      </w:r>
      <w:r>
        <w:rPr>
          <w:lang w:val="es-ES"/>
        </w:rPr>
        <w:t xml:space="preserve">en otras administraciones, incluyendo el primer mandato de Trump, </w:t>
      </w:r>
      <w:r>
        <w:t xml:space="preserve">se ha tornado diferente hasta el momento, fundamentalmente por este tema y por la </w:t>
      </w:r>
      <w:r>
        <w:t>relevancia que le imprime el nuevo secretario de estado, Marco Rubio</w:t>
      </w:r>
      <w:r>
        <w:rPr>
          <w:lang w:val="es-ES"/>
        </w:rPr>
        <w:t>.</w:t>
      </w:r>
    </w:p>
    <w:p w:rsidR="00D766C0" w:rsidRDefault="002B74FC">
      <w:pPr>
        <w:pStyle w:val="NormalWeb"/>
        <w:jc w:val="both"/>
      </w:pPr>
      <w:r>
        <w:t>Esa cruzada migratoria con tendencia deshumanizante que viola los derechos humanos en su máxima expresión ha obligado a los países a tomar nuevas decisiones en sus relaciones con Estados</w:t>
      </w:r>
      <w:r>
        <w:t xml:space="preserve"> Unidos. Aún cuando Estados Unidos, por ejemplo</w:t>
      </w:r>
      <w:r>
        <w:rPr>
          <w:lang w:val="es-ES"/>
        </w:rPr>
        <w:t>,</w:t>
      </w:r>
      <w:r>
        <w:t xml:space="preserve"> en el caso de Cuba, estimula la emigración con sus objetivos de asfixia económica a través del recrudecimiento del bloqueo. Son medidas extremas que contradicen políticas oficiales del gobierno estadounidens</w:t>
      </w:r>
      <w:r>
        <w:t xml:space="preserve">e al otorgarle la condición de asilo político a un migrante </w:t>
      </w:r>
      <w:r>
        <w:rPr>
          <w:lang w:val="es-ES"/>
        </w:rPr>
        <w:t>u otra condición como</w:t>
      </w:r>
      <w:r>
        <w:t xml:space="preserve"> </w:t>
      </w:r>
      <w:r>
        <w:rPr>
          <w:lang w:val="es-ES"/>
        </w:rPr>
        <w:t>“</w:t>
      </w:r>
      <w:r>
        <w:t>parole</w:t>
      </w:r>
      <w:r>
        <w:rPr>
          <w:lang w:val="es-ES"/>
        </w:rPr>
        <w:t>”</w:t>
      </w:r>
      <w:r>
        <w:t xml:space="preserve"> y que en la actualidad</w:t>
      </w:r>
      <w:r>
        <w:rPr>
          <w:lang w:val="es-ES"/>
        </w:rPr>
        <w:t xml:space="preserve">, con la anulación de </w:t>
      </w:r>
      <w:r>
        <w:rPr>
          <w:lang w:val="es-ES"/>
        </w:rPr>
        <w:t>esas</w:t>
      </w:r>
      <w:r>
        <w:rPr>
          <w:lang w:val="es-ES"/>
        </w:rPr>
        <w:t xml:space="preserve"> mismas política oficiales del gobierno estadounidense, mantiene</w:t>
      </w:r>
      <w:r>
        <w:rPr>
          <w:lang w:val="es-ES"/>
        </w:rPr>
        <w:t>n</w:t>
      </w:r>
      <w:r>
        <w:rPr>
          <w:lang w:val="es-ES"/>
        </w:rPr>
        <w:t xml:space="preserve"> a los migrantes</w:t>
      </w:r>
      <w:r>
        <w:t xml:space="preserve"> en un limbo que perjudica tanto a </w:t>
      </w:r>
      <w:r>
        <w:rPr>
          <w:lang w:val="es-ES"/>
        </w:rPr>
        <w:t>e</w:t>
      </w:r>
      <w:r>
        <w:rPr>
          <w:lang w:val="es-ES"/>
        </w:rPr>
        <w:t>stos, a sus familias,</w:t>
      </w:r>
      <w:r>
        <w:t xml:space="preserve"> como a sus países de origen en el mundo.</w:t>
      </w:r>
    </w:p>
    <w:p w:rsidR="00D766C0" w:rsidRDefault="002B74FC">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t>Hace apenas un siglo se produjo el ascenso de Estados Unidos en el contexto de las dos guerras mundiales y la crisis económica de 1929 y su poderío se construyó con el exterminio de poblaciones</w:t>
      </w:r>
      <w:r>
        <w:rPr>
          <w:rFonts w:ascii="Times New Roman" w:eastAsia="Times New Roman" w:hAnsi="Times New Roman" w:cs="Times New Roman"/>
          <w:sz w:val="24"/>
          <w:szCs w:val="24"/>
          <w:lang w:val="es-ES" w:eastAsia="es-CL"/>
        </w:rPr>
        <w:t xml:space="preserve"> locales, con esclavismo, con la represión de las disidencias políticas internas, colonización e invasión de territorios más allá de sus fronteras, con el financiamiento, apoyo o ejecución de golpes de estado, con la fabricación de conflictos e innumerable</w:t>
      </w:r>
      <w:r>
        <w:rPr>
          <w:rFonts w:ascii="Times New Roman" w:eastAsia="Times New Roman" w:hAnsi="Times New Roman" w:cs="Times New Roman"/>
          <w:sz w:val="24"/>
          <w:szCs w:val="24"/>
          <w:lang w:val="es-ES" w:eastAsia="es-CL"/>
        </w:rPr>
        <w:t>s crímenes y barbaries.</w:t>
      </w:r>
    </w:p>
    <w:p w:rsidR="00D766C0" w:rsidRDefault="002B74FC">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t xml:space="preserve">El arribo de Trump y de sus aliados al poder en Estados Unidos marcan el fin de su hegemonía al distanciarse del discurso y los valores que los sostenían y se muestran en su peor versión que es la neofascista opción del capitalismo </w:t>
      </w:r>
      <w:r>
        <w:rPr>
          <w:rFonts w:ascii="Times New Roman" w:eastAsia="Times New Roman" w:hAnsi="Times New Roman" w:cs="Times New Roman"/>
          <w:sz w:val="24"/>
          <w:szCs w:val="24"/>
          <w:lang w:val="es-ES" w:eastAsia="es-CL"/>
        </w:rPr>
        <w:t xml:space="preserve">que combate las supuestas libertades, que viola los derechos humanos con redadas, cacerías y resalta el racismo y la xenofobia. Se muestra anticultural y anticientífico. </w:t>
      </w:r>
    </w:p>
    <w:p w:rsidR="00D766C0" w:rsidRDefault="002B74FC">
      <w:p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val="es-ES" w:eastAsia="es-CL"/>
        </w:rPr>
        <w:t xml:space="preserve">Estas incoherencias en la forma de actuar del gobierno estadounidense impacta en la </w:t>
      </w:r>
      <w:r>
        <w:rPr>
          <w:rFonts w:ascii="Times New Roman" w:eastAsia="Times New Roman" w:hAnsi="Times New Roman" w:cs="Times New Roman"/>
          <w:sz w:val="24"/>
          <w:szCs w:val="24"/>
          <w:lang w:eastAsia="es-CL"/>
        </w:rPr>
        <w:t>h</w:t>
      </w:r>
      <w:r>
        <w:rPr>
          <w:rFonts w:ascii="Times New Roman" w:eastAsia="Times New Roman" w:hAnsi="Times New Roman" w:cs="Times New Roman"/>
          <w:sz w:val="24"/>
          <w:szCs w:val="24"/>
          <w:lang w:eastAsia="es-CL"/>
        </w:rPr>
        <w:t xml:space="preserve">egemonía de Estados Unidos </w:t>
      </w:r>
      <w:r>
        <w:rPr>
          <w:rFonts w:ascii="Times New Roman" w:eastAsia="Times New Roman" w:hAnsi="Times New Roman" w:cs="Times New Roman"/>
          <w:sz w:val="24"/>
          <w:szCs w:val="24"/>
          <w:lang w:val="es-ES" w:eastAsia="es-CL"/>
        </w:rPr>
        <w:t xml:space="preserve">en el mundo, que </w:t>
      </w:r>
      <w:r>
        <w:rPr>
          <w:rFonts w:ascii="Times New Roman" w:eastAsia="Times New Roman" w:hAnsi="Times New Roman" w:cs="Times New Roman"/>
          <w:sz w:val="24"/>
          <w:szCs w:val="24"/>
          <w:lang w:eastAsia="es-CL"/>
        </w:rPr>
        <w:t>ya no es la misma</w:t>
      </w:r>
      <w:r>
        <w:rPr>
          <w:rFonts w:ascii="Times New Roman" w:eastAsia="Times New Roman" w:hAnsi="Times New Roman" w:cs="Times New Roman"/>
          <w:sz w:val="24"/>
          <w:szCs w:val="24"/>
          <w:lang w:val="es-ES" w:eastAsia="es-CL"/>
        </w:rPr>
        <w:t>.</w:t>
      </w:r>
      <w:r>
        <w:rPr>
          <w:rFonts w:ascii="Times New Roman" w:eastAsia="Times New Roman" w:hAnsi="Times New Roman" w:cs="Times New Roman"/>
          <w:sz w:val="24"/>
          <w:szCs w:val="24"/>
          <w:lang w:eastAsia="es-CL"/>
        </w:rPr>
        <w:t xml:space="preserve"> </w:t>
      </w:r>
      <w:r>
        <w:rPr>
          <w:rFonts w:ascii="Times New Roman" w:eastAsia="Times New Roman" w:hAnsi="Times New Roman" w:cs="Times New Roman"/>
          <w:sz w:val="24"/>
          <w:szCs w:val="24"/>
          <w:lang w:val="es-ES" w:eastAsia="es-CL"/>
        </w:rPr>
        <w:t>A</w:t>
      </w:r>
      <w:r>
        <w:rPr>
          <w:rFonts w:ascii="Times New Roman" w:eastAsia="Times New Roman" w:hAnsi="Times New Roman" w:cs="Times New Roman"/>
          <w:sz w:val="24"/>
          <w:szCs w:val="24"/>
          <w:lang w:eastAsia="es-CL"/>
        </w:rPr>
        <w:t xml:space="preserve">unque existe, se ha transformado, está fragmentada y alejada del multilateralismo tradicional, sin liderazgo y sometida al cuestionamiento tanto de aliados como de adversarios. Esta se </w:t>
      </w:r>
      <w:r>
        <w:rPr>
          <w:rFonts w:ascii="Times New Roman" w:eastAsia="Times New Roman" w:hAnsi="Times New Roman" w:cs="Times New Roman"/>
          <w:sz w:val="24"/>
          <w:szCs w:val="24"/>
          <w:lang w:eastAsia="es-CL"/>
        </w:rPr>
        <w:t>caracteriza por el unilateralismo de American First donde priman los intereses nacionales y no se tiene en cuenta el consenso, sino la negociación y confrontación. Sus socios tradicionales buscan otras opciones para no depender de Estados Unidos y no exist</w:t>
      </w:r>
      <w:r>
        <w:rPr>
          <w:rFonts w:ascii="Times New Roman" w:eastAsia="Times New Roman" w:hAnsi="Times New Roman" w:cs="Times New Roman"/>
          <w:sz w:val="24"/>
          <w:szCs w:val="24"/>
          <w:lang w:eastAsia="es-CL"/>
        </w:rPr>
        <w:t>e la diplomacia sino la presión y el chantaje para solución de los conflictos.</w:t>
      </w:r>
    </w:p>
    <w:p w:rsidR="00D766C0" w:rsidRDefault="002B74FC">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t xml:space="preserve">Trump representa la dominación de un bloque hegemónico nacionalista, populista,  conservador y racista y parece no darse cuenta que está dinamitando el orden mundial  ignorando </w:t>
      </w:r>
      <w:r>
        <w:rPr>
          <w:rFonts w:ascii="Times New Roman" w:eastAsia="Times New Roman" w:hAnsi="Times New Roman" w:cs="Times New Roman"/>
          <w:sz w:val="24"/>
          <w:szCs w:val="24"/>
          <w:lang w:val="es-ES" w:eastAsia="es-CL"/>
        </w:rPr>
        <w:t xml:space="preserve">que la realidad actual no es igual a la anteriormente conocida. Estados Unidos no puede manejar la economía mundial, ni puede ejercer su superioridad  militar con la presencia de otros países que como China y Rusia poseen armas de destrucción masiva y son </w:t>
      </w:r>
      <w:r>
        <w:rPr>
          <w:rFonts w:ascii="Times New Roman" w:eastAsia="Times New Roman" w:hAnsi="Times New Roman" w:cs="Times New Roman"/>
          <w:sz w:val="24"/>
          <w:szCs w:val="24"/>
          <w:lang w:val="es-ES" w:eastAsia="es-CL"/>
        </w:rPr>
        <w:t>miembros del Consejo de Seguridad de la ONU. Además que China es el estado con el mayor volumen comercial en un mundo multilateral que Estados Unidos intenta soslayar con la presencia de otros actores internacionales.</w:t>
      </w:r>
    </w:p>
    <w:p w:rsidR="00D766C0" w:rsidRDefault="002B74FC">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t>De esta forma podemos afirmar, que hay</w:t>
      </w:r>
      <w:r>
        <w:rPr>
          <w:rFonts w:ascii="Times New Roman" w:eastAsia="Times New Roman" w:hAnsi="Times New Roman" w:cs="Times New Roman"/>
          <w:sz w:val="24"/>
          <w:szCs w:val="24"/>
          <w:lang w:val="es-ES" w:eastAsia="es-CL"/>
        </w:rPr>
        <w:t xml:space="preserve"> una pérdida de hegemonía de Estados Unidos en el contexto mundial actual que transita este último hacia un orden multipolar con potencias como China, el fortalecimiento de Rusia en áreas estratégicas y el rol de bloques como la Unión Europea y los Brics y</w:t>
      </w:r>
      <w:r>
        <w:rPr>
          <w:rFonts w:ascii="Times New Roman" w:eastAsia="Times New Roman" w:hAnsi="Times New Roman" w:cs="Times New Roman"/>
          <w:sz w:val="24"/>
          <w:szCs w:val="24"/>
          <w:lang w:val="es-ES" w:eastAsia="es-CL"/>
        </w:rPr>
        <w:t xml:space="preserve"> otros actores regionales que delatan un escenario global más fragmentado y competitivo.</w:t>
      </w:r>
    </w:p>
    <w:p w:rsidR="00D766C0" w:rsidRDefault="002B74FC">
      <w:p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La participación de Estados Unidos en el PIB global disminuye frente al crecimiento acelerado de China y otras economías emergentes, aunque continua siendo la mayor ec</w:t>
      </w:r>
      <w:r>
        <w:rPr>
          <w:rFonts w:ascii="Times New Roman" w:hAnsi="Times New Roman" w:cs="Times New Roman"/>
          <w:sz w:val="24"/>
          <w:szCs w:val="24"/>
          <w:lang w:val="es-ES"/>
        </w:rPr>
        <w:t>onomía del mundo. Tiene además, competencia en sectores claves de la tecnología como semiconductores, inteligencia artificial y energías limpias.</w:t>
      </w:r>
    </w:p>
    <w:p w:rsidR="00D766C0" w:rsidRDefault="002B74FC">
      <w:p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Se aprecia un desgaste geopolítico y militar que ya viene ocurriendo y en la actualidad se muestra con la inca</w:t>
      </w:r>
      <w:r>
        <w:rPr>
          <w:rFonts w:ascii="Times New Roman" w:hAnsi="Times New Roman" w:cs="Times New Roman"/>
          <w:sz w:val="24"/>
          <w:szCs w:val="24"/>
          <w:lang w:val="es-ES"/>
        </w:rPr>
        <w:t>pacidad de imponer soluciones unilaterales en los conflictos de Ucrania y Gaza, lo que continua erosionando la percepción del llamado poder invencible de EE.UU. De la misma forma la OTAN ya no es el único eje de seguridad global y sus aliados tradicionales</w:t>
      </w:r>
      <w:r>
        <w:rPr>
          <w:rFonts w:ascii="Times New Roman" w:hAnsi="Times New Roman" w:cs="Times New Roman"/>
          <w:sz w:val="24"/>
          <w:szCs w:val="24"/>
          <w:lang w:val="es-ES"/>
        </w:rPr>
        <w:t xml:space="preserve"> diversifican sus alianzas.</w:t>
      </w:r>
    </w:p>
    <w:p w:rsidR="00D766C0" w:rsidRDefault="002B74FC">
      <w:p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El liderazgo moral e ideológico de Estados Unidos se ha debilitado con el cuestionamiento interno y externo, la polarización política y las crisis sociales, el proteccionismo y las sanciones unilaterales, mientras que otros país</w:t>
      </w:r>
      <w:r>
        <w:rPr>
          <w:rFonts w:ascii="Times New Roman" w:hAnsi="Times New Roman" w:cs="Times New Roman"/>
          <w:sz w:val="24"/>
          <w:szCs w:val="24"/>
          <w:lang w:val="es-ES"/>
        </w:rPr>
        <w:t>es como China se tornan más atractivos.  En ese sentido, la no habilidad de Estados Unidos para cooperar en esquemas multilaterales, reinventar alianzas y evitar confrontación con sus rivales está proyectando un mundo diferente y le resta posibilidades com</w:t>
      </w:r>
      <w:r>
        <w:rPr>
          <w:rFonts w:ascii="Times New Roman" w:hAnsi="Times New Roman" w:cs="Times New Roman"/>
          <w:sz w:val="24"/>
          <w:szCs w:val="24"/>
          <w:lang w:val="es-ES"/>
        </w:rPr>
        <w:t>o hegemón.</w:t>
      </w:r>
    </w:p>
    <w:p w:rsidR="00D766C0" w:rsidRDefault="002B74FC">
      <w:p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Ese reordenamiento que se proyecta ofrece oportunidades para América Latina y el llamado Sur Global porque pueden ejercer mayor autonomía, ampliar y variar sus socios comerciales y reclamar reformas en instituciones internacionales, aunque tambi</w:t>
      </w:r>
      <w:r>
        <w:rPr>
          <w:rFonts w:ascii="Times New Roman" w:hAnsi="Times New Roman" w:cs="Times New Roman"/>
          <w:sz w:val="24"/>
          <w:szCs w:val="24"/>
          <w:lang w:val="es-ES"/>
        </w:rPr>
        <w:t>én los expone a tensiones entre bloques.</w:t>
      </w:r>
    </w:p>
    <w:p w:rsidR="00D766C0" w:rsidRDefault="002B74FC">
      <w:p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Finalmente se señala que la pérdida de hegemonía de EE.UU. no está asociada a la desaparición como potencia, sino con el fin de un orden unipolar que tiene a un futuro marcado por la competencia estratégica, la ince</w:t>
      </w:r>
      <w:r>
        <w:rPr>
          <w:rFonts w:ascii="Times New Roman" w:hAnsi="Times New Roman" w:cs="Times New Roman"/>
          <w:sz w:val="24"/>
          <w:szCs w:val="24"/>
          <w:lang w:val="es-ES"/>
        </w:rPr>
        <w:t>rtidumbre y la redefinición de equilibrios,  donde la diplomacia y la adaptación serán claves para todos los actores.</w:t>
      </w:r>
    </w:p>
    <w:p w:rsidR="00D766C0" w:rsidRDefault="002B74FC">
      <w:p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Por lo antes expuesto, se hace necesario la observancia de los pasos que pueda dar esta administración estadounidense que expone al mundo </w:t>
      </w:r>
      <w:r>
        <w:rPr>
          <w:rFonts w:ascii="Times New Roman" w:eastAsia="Times New Roman" w:hAnsi="Times New Roman" w:cs="Times New Roman"/>
          <w:sz w:val="24"/>
          <w:szCs w:val="24"/>
          <w:lang w:eastAsia="es-CL"/>
        </w:rPr>
        <w:t xml:space="preserve">al mayor desequilibrio de la historia. </w:t>
      </w:r>
    </w:p>
    <w:p w:rsidR="00D766C0" w:rsidRDefault="002B74FC">
      <w:p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Bibliografía:</w:t>
      </w:r>
    </w:p>
    <w:p w:rsidR="00D766C0" w:rsidRDefault="002B74FC">
      <w:pPr>
        <w:numPr>
          <w:ilvl w:val="0"/>
          <w:numId w:val="1"/>
        </w:num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Buchwald Elizabeth, Las conversaciones comerciales entre China y EE.UU. Concluyen sin un acuerdo para evitar nuevos aranceles, CNN, 29-7-2025.</w:t>
      </w:r>
    </w:p>
    <w:p w:rsidR="00D766C0" w:rsidRDefault="002B74FC">
      <w:pPr>
        <w:numPr>
          <w:ilvl w:val="0"/>
          <w:numId w:val="1"/>
        </w:num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Nmas.com.mx, Trump ajusta postura sobre guerras: Prioridad,</w:t>
      </w:r>
      <w:r>
        <w:rPr>
          <w:rFonts w:ascii="Times New Roman" w:hAnsi="Times New Roman" w:cs="Times New Roman"/>
          <w:sz w:val="24"/>
          <w:szCs w:val="24"/>
          <w:lang w:val="es-ES"/>
        </w:rPr>
        <w:t xml:space="preserve"> atender hambre en Gaza y alto al fuego en Ucrania.</w:t>
      </w:r>
    </w:p>
    <w:p w:rsidR="00D766C0" w:rsidRDefault="002B74FC">
      <w:pPr>
        <w:numPr>
          <w:ilvl w:val="0"/>
          <w:numId w:val="1"/>
        </w:numPr>
        <w:spacing w:beforeAutospacing="1" w:after="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t>Gomes Saraiva Miriam, La política exterior de Donald Trump: una mirada desde el Sur Global, Gate Center, 8-5-2025.</w:t>
      </w:r>
    </w:p>
    <w:p w:rsidR="00D766C0" w:rsidRDefault="00D766C0">
      <w:pPr>
        <w:spacing w:before="60" w:after="0" w:afterAutospacing="1"/>
        <w:ind w:left="-360"/>
        <w:rPr>
          <w:rFonts w:ascii="Times New Roman" w:hAnsi="Times New Roman" w:cs="Times New Roman"/>
          <w:sz w:val="24"/>
          <w:szCs w:val="24"/>
          <w:lang w:val="es-ES"/>
        </w:rPr>
      </w:pPr>
    </w:p>
    <w:p w:rsidR="00D766C0" w:rsidRDefault="00D766C0">
      <w:pPr>
        <w:spacing w:before="100" w:beforeAutospacing="1" w:after="100" w:afterAutospacing="1" w:line="240" w:lineRule="auto"/>
        <w:jc w:val="both"/>
        <w:rPr>
          <w:rFonts w:ascii="Times New Roman" w:eastAsia="Times New Roman" w:hAnsi="Times New Roman" w:cs="Times New Roman"/>
          <w:sz w:val="24"/>
          <w:szCs w:val="24"/>
          <w:lang w:val="es-ES" w:eastAsia="es-CL"/>
        </w:rPr>
      </w:pPr>
    </w:p>
    <w:p w:rsidR="00D766C0" w:rsidRDefault="00D766C0">
      <w:pPr>
        <w:spacing w:before="100" w:beforeAutospacing="1" w:after="100" w:afterAutospacing="1" w:line="240" w:lineRule="auto"/>
        <w:rPr>
          <w:rFonts w:ascii="Times New Roman" w:eastAsia="Times New Roman" w:hAnsi="Times New Roman" w:cs="Times New Roman"/>
          <w:sz w:val="24"/>
          <w:szCs w:val="24"/>
          <w:lang w:eastAsia="es-CL"/>
        </w:rPr>
      </w:pPr>
    </w:p>
    <w:sectPr w:rsidR="00D766C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74FC" w:rsidRDefault="002B74FC">
      <w:pPr>
        <w:spacing w:line="240" w:lineRule="auto"/>
      </w:pPr>
      <w:r>
        <w:separator/>
      </w:r>
    </w:p>
  </w:endnote>
  <w:endnote w:type="continuationSeparator" w:id="0">
    <w:p w:rsidR="002B74FC" w:rsidRDefault="002B7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74FC" w:rsidRDefault="002B74FC">
      <w:pPr>
        <w:spacing w:after="0"/>
      </w:pPr>
      <w:r>
        <w:separator/>
      </w:r>
    </w:p>
  </w:footnote>
  <w:footnote w:type="continuationSeparator" w:id="0">
    <w:p w:rsidR="002B74FC" w:rsidRDefault="002B74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8F9F"/>
    <w:multiLevelType w:val="singleLevel"/>
    <w:tmpl w:val="17AC8F9F"/>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69"/>
    <w:rsid w:val="000261E9"/>
    <w:rsid w:val="00080066"/>
    <w:rsid w:val="00141746"/>
    <w:rsid w:val="002B74FC"/>
    <w:rsid w:val="00321D44"/>
    <w:rsid w:val="00352726"/>
    <w:rsid w:val="0040682F"/>
    <w:rsid w:val="004A6AC7"/>
    <w:rsid w:val="005A247D"/>
    <w:rsid w:val="005C6CF1"/>
    <w:rsid w:val="00627E69"/>
    <w:rsid w:val="00927C9A"/>
    <w:rsid w:val="009C1C75"/>
    <w:rsid w:val="00A7248D"/>
    <w:rsid w:val="00A84BBE"/>
    <w:rsid w:val="00B8257A"/>
    <w:rsid w:val="00D171F5"/>
    <w:rsid w:val="00D458D2"/>
    <w:rsid w:val="00D63B97"/>
    <w:rsid w:val="00D766C0"/>
    <w:rsid w:val="00FC4AE4"/>
    <w:rsid w:val="064C5373"/>
    <w:rsid w:val="4CCF128A"/>
    <w:rsid w:val="751C450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1E2DF-C7D6-4B6F-B5A2-96309CC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C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qFormat/>
    <w:rPr>
      <w:i/>
      <w:iCs/>
      <w:color w:val="2F5496" w:themeColor="accent1" w:themeShade="BF"/>
    </w:rPr>
  </w:style>
  <w:style w:type="character" w:customStyle="1" w:styleId="Referenciaintensa1">
    <w:name w:val="Referencia intensa1"/>
    <w:basedOn w:val="Fuentedeprrafopredeter"/>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2055</Words>
  <Characters>11720</Characters>
  <Application>Microsoft Office Word</Application>
  <DocSecurity>0</DocSecurity>
  <Lines>97</Lines>
  <Paragraphs>27</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Palacios</dc:creator>
  <cp:lastModifiedBy>Claudia Marín</cp:lastModifiedBy>
  <cp:revision>2</cp:revision>
  <dcterms:created xsi:type="dcterms:W3CDTF">2025-09-22T04:54:00Z</dcterms:created>
  <dcterms:modified xsi:type="dcterms:W3CDTF">2025-09-22T04:54:00Z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90D1C00BCE39418FB89E273A3E7C3A47_13</vt:lpwstr>
  </property>
</Properties>
</file>